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42B2D">
      <w:pPr>
        <w:pStyle w:val="ad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53160" cy="1153160"/>
            <wp:effectExtent l="0" t="0" r="8890" b="8890"/>
            <wp:docPr id="1" name="Рисунок 3" descr="Описание: Описание: C:\Users\user\AppData\Local\Temp\CdbDocEditor\aa9f2318-d558-4f47-88ef-478c9b1d164f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C:\Users\user\AppData\Local\Temp\CdbDocEditor\aa9f2318-d558-4f47-88ef-478c9b1d164f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42B2D">
      <w:pPr>
        <w:pStyle w:val="ad"/>
      </w:pPr>
      <w:r>
        <w:t>ПРАВИТЕЛЬСТВО КЫРГЫЗСКОЙ РЕСПУБЛИКИ</w:t>
      </w:r>
    </w:p>
    <w:p w:rsidR="00000000" w:rsidRDefault="00842B2D">
      <w:pPr>
        <w:pStyle w:val="ad"/>
      </w:pPr>
      <w:r>
        <w:t>ПОСТАНОВЛЕНИЕ</w:t>
      </w:r>
    </w:p>
    <w:p w:rsidR="00000000" w:rsidRDefault="00842B2D">
      <w:pPr>
        <w:pStyle w:val="af8"/>
      </w:pPr>
      <w:r>
        <w:t>от 31 мая 2001 года № 260</w:t>
      </w:r>
    </w:p>
    <w:p w:rsidR="00000000" w:rsidRDefault="00842B2D">
      <w:pPr>
        <w:pStyle w:val="a9"/>
      </w:pPr>
      <w:r>
        <w:t>О лицензировании отдельных видов</w:t>
      </w:r>
      <w:r>
        <w:br/>
        <w:t> деятельности</w:t>
      </w:r>
    </w:p>
    <w:p w:rsidR="00000000" w:rsidRDefault="00842B2D">
      <w:pPr>
        <w:pStyle w:val="af9"/>
        <w:spacing w:after="0"/>
      </w:pPr>
      <w:r>
        <w:t> (В редакции постановлений Правительства КР от</w:t>
      </w:r>
    </w:p>
    <w:p w:rsidR="00000000" w:rsidRDefault="00842B2D">
      <w:pPr>
        <w:pStyle w:val="af9"/>
        <w:spacing w:after="0"/>
      </w:pPr>
      <w:r>
        <w:t> </w:t>
      </w:r>
      <w:hyperlink r:id="rId5" w:history="1">
        <w:r>
          <w:rPr>
            <w:rStyle w:val="a3"/>
            <w:color w:val="000000"/>
            <w:u w:val="none"/>
          </w:rPr>
          <w:t>30 августа 2001 года № 499</w:t>
        </w:r>
      </w:hyperlink>
      <w:r>
        <w:t xml:space="preserve">, </w:t>
      </w:r>
      <w:hyperlink r:id="rId6" w:history="1">
        <w:r>
          <w:rPr>
            <w:rStyle w:val="a3"/>
            <w:color w:val="000000"/>
            <w:u w:val="none"/>
          </w:rPr>
          <w:t>11 марта 2003 года № 116</w:t>
        </w:r>
      </w:hyperlink>
      <w:r>
        <w:t>,</w:t>
      </w:r>
    </w:p>
    <w:p w:rsidR="00000000" w:rsidRDefault="00842B2D">
      <w:pPr>
        <w:pStyle w:val="af9"/>
        <w:spacing w:after="0"/>
      </w:pPr>
      <w:r>
        <w:t> </w:t>
      </w:r>
      <w:hyperlink r:id="rId7" w:history="1">
        <w:r>
          <w:rPr>
            <w:rStyle w:val="a3"/>
            <w:color w:val="000000"/>
            <w:u w:val="none"/>
          </w:rPr>
          <w:t>17 августа 2004 года № 622</w:t>
        </w:r>
      </w:hyperlink>
      <w:r>
        <w:t xml:space="preserve">, </w:t>
      </w:r>
      <w:hyperlink r:id="rId8" w:history="1">
        <w:r>
          <w:rPr>
            <w:rStyle w:val="a3"/>
            <w:color w:val="000000"/>
            <w:u w:val="none"/>
          </w:rPr>
          <w:t>6 ноября 2004 года № 818</w:t>
        </w:r>
      </w:hyperlink>
      <w:r>
        <w:t>,</w:t>
      </w:r>
    </w:p>
    <w:p w:rsidR="00000000" w:rsidRDefault="00842B2D">
      <w:pPr>
        <w:pStyle w:val="af9"/>
        <w:spacing w:after="0"/>
      </w:pPr>
      <w:r>
        <w:t> </w:t>
      </w:r>
      <w:hyperlink r:id="rId9" w:history="1">
        <w:r>
          <w:rPr>
            <w:rStyle w:val="a3"/>
            <w:color w:val="000000"/>
            <w:u w:val="none"/>
          </w:rPr>
          <w:t>18 сентября 2006 года № 661</w:t>
        </w:r>
      </w:hyperlink>
      <w:r>
        <w:t xml:space="preserve">, </w:t>
      </w:r>
      <w:hyperlink r:id="rId10" w:history="1">
        <w:r>
          <w:rPr>
            <w:rStyle w:val="a3"/>
            <w:color w:val="000000"/>
            <w:u w:val="none"/>
          </w:rPr>
          <w:t>27 августа 2007 года № 377</w:t>
        </w:r>
      </w:hyperlink>
      <w:r>
        <w:t>,</w:t>
      </w:r>
    </w:p>
    <w:p w:rsidR="00000000" w:rsidRDefault="00842B2D">
      <w:pPr>
        <w:pStyle w:val="af9"/>
        <w:spacing w:after="0"/>
      </w:pPr>
      <w:r>
        <w:t> </w:t>
      </w:r>
      <w:hyperlink r:id="rId11" w:history="1">
        <w:r>
          <w:rPr>
            <w:rStyle w:val="a3"/>
            <w:color w:val="000000"/>
            <w:u w:val="none"/>
          </w:rPr>
          <w:t>10 сентября 2009 года №565</w:t>
        </w:r>
      </w:hyperlink>
      <w:r>
        <w:t>,</w:t>
      </w:r>
      <w:hyperlink r:id="rId12" w:history="1">
        <w:r>
          <w:rPr>
            <w:rStyle w:val="a3"/>
            <w:color w:val="000000"/>
            <w:u w:val="none"/>
          </w:rPr>
          <w:t>1 июля 2013 года № 395</w:t>
        </w:r>
      </w:hyperlink>
      <w:r>
        <w:t>,</w:t>
      </w:r>
    </w:p>
    <w:p w:rsidR="00000000" w:rsidRDefault="00842B2D">
      <w:pPr>
        <w:pStyle w:val="af9"/>
        <w:spacing w:after="0"/>
      </w:pPr>
      <w:hyperlink r:id="rId13" w:history="1">
        <w:r>
          <w:rPr>
            <w:rStyle w:val="a3"/>
            <w:color w:val="000000"/>
            <w:u w:val="none"/>
          </w:rPr>
          <w:t>23 июля 2014 года № 412</w:t>
        </w:r>
      </w:hyperlink>
      <w:r>
        <w:t xml:space="preserve">, </w:t>
      </w:r>
      <w:hyperlink r:id="rId14" w:history="1">
        <w:r>
          <w:rPr>
            <w:rStyle w:val="a3"/>
            <w:color w:val="000000"/>
            <w:u w:val="none"/>
          </w:rPr>
          <w:t>12 марта 2015 года № 115</w:t>
        </w:r>
      </w:hyperlink>
      <w:r>
        <w:t>)</w:t>
      </w:r>
    </w:p>
    <w:p w:rsidR="00000000" w:rsidRDefault="00842B2D">
      <w:r>
        <w:t> </w:t>
      </w:r>
    </w:p>
    <w:p w:rsidR="00000000" w:rsidRDefault="00842B2D">
      <w:r>
        <w:t xml:space="preserve"> Во исполнение </w:t>
      </w:r>
      <w:hyperlink r:id="rId15" w:history="1">
        <w:r>
          <w:rPr>
            <w:rStyle w:val="a3"/>
            <w:color w:val="000000"/>
            <w:u w:val="none"/>
          </w:rPr>
          <w:t>Закона</w:t>
        </w:r>
      </w:hyperlink>
      <w:r>
        <w:t xml:space="preserve"> Кыргызской Республики от 18 января 2001 года "О внесении</w:t>
      </w:r>
      <w:r>
        <w:t xml:space="preserve"> изменений и дополнений в </w:t>
      </w:r>
      <w:hyperlink r:id="rId16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лицензировании" и с целью упорядочения лицензионной деятельности государственных органов Правительство Кыргызской Республики </w:t>
      </w:r>
    </w:p>
    <w:p w:rsidR="00000000" w:rsidRDefault="00842B2D">
      <w:pPr>
        <w:pStyle w:val="af8"/>
        <w:jc w:val="center"/>
      </w:pPr>
      <w:r>
        <w:t>ПОСТАНОВЛЯЕТ:</w:t>
      </w:r>
    </w:p>
    <w:p w:rsidR="00000000" w:rsidRDefault="00842B2D">
      <w:r>
        <w:t xml:space="preserve"> 1. Утвердить прилагаемое </w:t>
      </w:r>
      <w:hyperlink r:id="rId17" w:history="1">
        <w:r>
          <w:rPr>
            <w:rStyle w:val="a3"/>
            <w:color w:val="000000"/>
            <w:u w:val="none"/>
          </w:rPr>
          <w:t>Положение</w:t>
        </w:r>
      </w:hyperlink>
      <w:r>
        <w:t xml:space="preserve"> о лицензировании отдельных видов деятельности.</w:t>
      </w:r>
    </w:p>
    <w:p w:rsidR="00000000" w:rsidRDefault="00842B2D">
      <w:r>
        <w:t xml:space="preserve">(В редакции </w:t>
      </w:r>
      <w:hyperlink r:id="rId18" w:history="1">
        <w:r>
          <w:rPr>
            <w:rStyle w:val="a3"/>
            <w:color w:val="000000"/>
            <w:u w:val="none"/>
          </w:rPr>
          <w:t>постановления</w:t>
        </w:r>
      </w:hyperlink>
      <w:r>
        <w:t xml:space="preserve"> Правительства КР от 10 сентября 2009 года №565)</w:t>
      </w:r>
    </w:p>
    <w:p w:rsidR="00000000" w:rsidRDefault="00842B2D">
      <w:r>
        <w:t> 2. Министерствам, государственным комитетам, административным ведомствам и государ</w:t>
      </w:r>
      <w:r>
        <w:t>ственным комиссиям:</w:t>
      </w:r>
    </w:p>
    <w:p w:rsidR="00000000" w:rsidRDefault="00842B2D">
      <w:r>
        <w:t> - в месячный срок привести свои нормативные правовые акты в соответствие с настоящим Положением;</w:t>
      </w:r>
    </w:p>
    <w:p w:rsidR="00000000" w:rsidRDefault="00842B2D">
      <w:r>
        <w:t> - запретить введение на отмененные ранее лицензируемые виды деятельности иных видов разрешений в любых формах.</w:t>
      </w:r>
    </w:p>
    <w:p w:rsidR="00000000" w:rsidRDefault="00842B2D">
      <w:r>
        <w:t xml:space="preserve"> 3. Министерству финансов </w:t>
      </w:r>
      <w:r>
        <w:t>Кыргызской Республики открыть единый консолидированный расчетный счет для аккумулирования средств, поступающих от оплаты за рассмотрение заявлений и выдачу лицензии.</w:t>
      </w:r>
    </w:p>
    <w:p w:rsidR="00000000" w:rsidRDefault="00842B2D">
      <w:pPr>
        <w:pStyle w:val="af9"/>
        <w:ind w:left="426"/>
        <w:jc w:val="left"/>
      </w:pPr>
      <w:r>
        <w:t xml:space="preserve">4. (Утратил силу в соответствии с постановлением Правительства КР от </w:t>
      </w:r>
      <w:hyperlink r:id="rId19" w:history="1">
        <w:r>
          <w:rPr>
            <w:rStyle w:val="a3"/>
            <w:color w:val="000000"/>
            <w:u w:val="none"/>
          </w:rPr>
          <w:t>1 июля 2013 года № 395</w:t>
        </w:r>
      </w:hyperlink>
      <w:r>
        <w:t>)</w:t>
      </w:r>
    </w:p>
    <w:p w:rsidR="00000000" w:rsidRDefault="00842B2D">
      <w:pPr>
        <w:pStyle w:val="af9"/>
        <w:ind w:left="426"/>
        <w:jc w:val="left"/>
      </w:pPr>
      <w:r>
        <w:lastRenderedPageBreak/>
        <w:t xml:space="preserve">5. (Утратил силу в соответствии с постановлением Правительства КР от </w:t>
      </w:r>
      <w:hyperlink r:id="rId20" w:history="1">
        <w:r>
          <w:rPr>
            <w:rStyle w:val="a3"/>
            <w:color w:val="000000"/>
            <w:u w:val="none"/>
          </w:rPr>
          <w:t>10 сентября 2009 года №565</w:t>
        </w:r>
      </w:hyperlink>
      <w:r>
        <w:t>)</w:t>
      </w:r>
    </w:p>
    <w:p w:rsidR="00000000" w:rsidRDefault="00842B2D">
      <w:r>
        <w:t xml:space="preserve">6. Министерству экономики Кыргызской Республики проводить мониторинг деятельности лицензиаров по выдаче </w:t>
      </w:r>
      <w:r>
        <w:t>лицензий.</w:t>
      </w:r>
    </w:p>
    <w:p w:rsidR="00000000" w:rsidRDefault="00842B2D">
      <w:pPr>
        <w:pStyle w:val="af9"/>
        <w:jc w:val="left"/>
      </w:pPr>
      <w:r>
        <w:t xml:space="preserve">(В редакции постановлений Правительства КР от </w:t>
      </w:r>
      <w:hyperlink r:id="rId21" w:history="1">
        <w:r>
          <w:rPr>
            <w:rStyle w:val="a3"/>
            <w:color w:val="000000"/>
            <w:u w:val="none"/>
          </w:rPr>
          <w:t>17 августа 2004 года № 622</w:t>
        </w:r>
      </w:hyperlink>
      <w:r>
        <w:t xml:space="preserve">, </w:t>
      </w:r>
      <w:hyperlink r:id="rId22" w:history="1">
        <w:r>
          <w:rPr>
            <w:rStyle w:val="a3"/>
            <w:color w:val="000000"/>
            <w:u w:val="none"/>
          </w:rPr>
          <w:t>27 августа 2007 года № 377</w:t>
        </w:r>
      </w:hyperlink>
      <w:r>
        <w:t xml:space="preserve">, </w:t>
      </w:r>
      <w:hyperlink r:id="rId23" w:history="1">
        <w:r>
          <w:rPr>
            <w:rStyle w:val="a3"/>
            <w:color w:val="000000"/>
            <w:u w:val="none"/>
          </w:rPr>
          <w:t>1 июля 2013 года № 395</w:t>
        </w:r>
      </w:hyperlink>
      <w:r>
        <w:t>)</w:t>
      </w:r>
    </w:p>
    <w:p w:rsidR="00000000" w:rsidRDefault="00842B2D">
      <w:pPr>
        <w:pStyle w:val="af9"/>
        <w:ind w:left="426"/>
        <w:jc w:val="left"/>
      </w:pPr>
      <w:r>
        <w:t> (В редакции постановлений Правительства К</w:t>
      </w:r>
      <w:r>
        <w:t xml:space="preserve">Р от </w:t>
      </w:r>
      <w:hyperlink r:id="rId24" w:history="1">
        <w:r>
          <w:rPr>
            <w:rStyle w:val="a3"/>
            <w:color w:val="000000"/>
            <w:u w:val="none"/>
          </w:rPr>
          <w:t>17 августа 2004 года№ 622</w:t>
        </w:r>
      </w:hyperlink>
      <w:r>
        <w:t xml:space="preserve">, </w:t>
      </w:r>
      <w:hyperlink r:id="rId25" w:history="1">
        <w:r>
          <w:rPr>
            <w:rStyle w:val="a3"/>
            <w:color w:val="000000"/>
            <w:u w:val="none"/>
          </w:rPr>
          <w:t>27 августа 2007 года № 377</w:t>
        </w:r>
      </w:hyperlink>
      <w:r>
        <w:t>)</w:t>
      </w:r>
    </w:p>
    <w:p w:rsidR="00000000" w:rsidRDefault="00842B2D">
      <w:pPr>
        <w:pStyle w:val="af9"/>
        <w:ind w:left="426"/>
        <w:jc w:val="left"/>
      </w:pPr>
      <w:r>
        <w:t xml:space="preserve">7. (Утратил силу в соответствии с постановлением Правительства КР от </w:t>
      </w:r>
      <w:hyperlink r:id="rId26" w:history="1">
        <w:r>
          <w:rPr>
            <w:rStyle w:val="a3"/>
            <w:color w:val="000000"/>
            <w:u w:val="none"/>
          </w:rPr>
          <w:t>1 июля 2013 года № 395</w:t>
        </w:r>
      </w:hyperlink>
      <w:r>
        <w:t>)</w:t>
      </w:r>
    </w:p>
    <w:p w:rsidR="00000000" w:rsidRDefault="00842B2D">
      <w:r>
        <w:t> </w:t>
      </w:r>
      <w:r>
        <w:t>8. Признать утратившими силу решения Правительства Кыргызской Республики согласно приложению к настоящему постановлению.</w:t>
      </w:r>
    </w:p>
    <w:p w:rsidR="00000000" w:rsidRDefault="00842B2D">
      <w:pPr>
        <w:pStyle w:val="af9"/>
        <w:ind w:left="426"/>
        <w:jc w:val="left"/>
      </w:pPr>
      <w:r>
        <w:t xml:space="preserve"> 9. (Утратил силу в соответствии с </w:t>
      </w:r>
      <w:hyperlink r:id="rId27" w:history="1">
        <w:r>
          <w:rPr>
            <w:rStyle w:val="a3"/>
            <w:color w:val="000000"/>
            <w:u w:val="none"/>
          </w:rPr>
          <w:t>постановлением</w:t>
        </w:r>
      </w:hyperlink>
      <w:r>
        <w:t xml:space="preserve"> Правительства КР от 11 марта 2003 года № 116)</w:t>
      </w:r>
    </w:p>
    <w:p w:rsidR="00000000" w:rsidRDefault="00842B2D">
      <w:pPr>
        <w:pStyle w:val="af9"/>
        <w:ind w:left="426"/>
        <w:jc w:val="left"/>
      </w:pPr>
      <w:r>
        <w:t> 10. (Утратил</w:t>
      </w:r>
      <w:r>
        <w:t xml:space="preserve"> силу в соответствии с </w:t>
      </w:r>
      <w:hyperlink r:id="rId28" w:history="1">
        <w:r>
          <w:rPr>
            <w:rStyle w:val="a3"/>
            <w:color w:val="000000"/>
            <w:u w:val="none"/>
          </w:rPr>
          <w:t>постановлением</w:t>
        </w:r>
      </w:hyperlink>
      <w:r>
        <w:t xml:space="preserve"> Правительства КР от 12 марта 2015 года № 115)</w:t>
      </w:r>
    </w:p>
    <w:p w:rsidR="00000000" w:rsidRDefault="00842B2D">
      <w:r>
        <w:t> 11. Возложить контроль за исполнением настоящего постановления на отделы Аппарата Премьер-министра Кыргызской Республики.</w:t>
      </w:r>
    </w:p>
    <w:p w:rsidR="00000000" w:rsidRDefault="00842B2D">
      <w:r>
        <w:t> 12. Опубликовать насто</w:t>
      </w:r>
      <w:r>
        <w:t>ящее постановление в средствах массовой информации.</w:t>
      </w:r>
    </w:p>
    <w:p w:rsidR="00000000" w:rsidRDefault="00842B2D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70"/>
      </w:tblGrid>
      <w:tr w:rsidR="0000000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2B2D">
            <w:pPr>
              <w:pStyle w:val="ab"/>
            </w:pPr>
            <w:r>
              <w:t>Первый вице-премьер-министр</w:t>
            </w:r>
          </w:p>
          <w:p w:rsidR="00000000" w:rsidRDefault="00842B2D">
            <w:pPr>
              <w:pStyle w:val="ab"/>
            </w:pPr>
            <w:r>
              <w:t> Кыргызской Республики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2B2D">
            <w:pPr>
              <w:pStyle w:val="ab"/>
            </w:pPr>
            <w:r>
              <w:t> </w:t>
            </w:r>
          </w:p>
          <w:p w:rsidR="00000000" w:rsidRDefault="00842B2D">
            <w:pPr>
              <w:pStyle w:val="ab"/>
              <w:jc w:val="right"/>
            </w:pPr>
            <w:r>
              <w:t>Н.Танаев</w:t>
            </w:r>
          </w:p>
        </w:tc>
      </w:tr>
    </w:tbl>
    <w:p w:rsidR="00000000" w:rsidRDefault="00842B2D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8"/>
        <w:gridCol w:w="2807"/>
      </w:tblGrid>
      <w:tr w:rsidR="00000000"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2B2D">
            <w:pPr>
              <w:ind w:firstLine="0"/>
            </w:pPr>
            <w:r>
              <w:t> 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2B2D">
            <w:pPr>
              <w:ind w:firstLine="0"/>
              <w:jc w:val="left"/>
            </w:pPr>
            <w:r>
              <w:t>Приложение к постановлению Правительства Кыргызской Республики от 31 мая 2001 года № 260</w:t>
            </w:r>
          </w:p>
        </w:tc>
      </w:tr>
    </w:tbl>
    <w:p w:rsidR="00000000" w:rsidRDefault="00842B2D">
      <w:pPr>
        <w:pStyle w:val="2"/>
        <w:spacing w:before="0"/>
        <w:rPr>
          <w:rFonts w:eastAsia="Times New Roman"/>
        </w:rPr>
      </w:pPr>
      <w:r>
        <w:rPr>
          <w:rFonts w:eastAsia="Times New Roman"/>
        </w:rPr>
        <w:t>ПЕРЕЧЕНЬ</w:t>
      </w:r>
    </w:p>
    <w:p w:rsidR="00000000" w:rsidRDefault="00842B2D">
      <w:pPr>
        <w:pStyle w:val="2"/>
        <w:spacing w:before="0"/>
        <w:rPr>
          <w:rFonts w:eastAsia="Times New Roman"/>
        </w:rPr>
      </w:pPr>
      <w:r>
        <w:rPr>
          <w:rFonts w:eastAsia="Times New Roman"/>
        </w:rPr>
        <w:t> решений Правительства Кыргызской Ре</w:t>
      </w:r>
      <w:r>
        <w:rPr>
          <w:rFonts w:eastAsia="Times New Roman"/>
        </w:rPr>
        <w:t>спублики,</w:t>
      </w:r>
    </w:p>
    <w:p w:rsidR="00000000" w:rsidRDefault="00842B2D">
      <w:pPr>
        <w:pStyle w:val="2"/>
        <w:spacing w:before="0"/>
        <w:rPr>
          <w:rFonts w:eastAsia="Times New Roman"/>
        </w:rPr>
      </w:pPr>
      <w:r>
        <w:rPr>
          <w:rFonts w:eastAsia="Times New Roman"/>
        </w:rPr>
        <w:t> признаваемых утратившими силу</w:t>
      </w:r>
    </w:p>
    <w:p w:rsidR="00000000" w:rsidRDefault="00842B2D">
      <w:r>
        <w:t> </w:t>
      </w:r>
    </w:p>
    <w:p w:rsidR="00000000" w:rsidRDefault="00842B2D">
      <w:r>
        <w:t xml:space="preserve"> - </w:t>
      </w:r>
      <w:hyperlink r:id="rId29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26 мая 1997 года № 293 "О лицензировании отдельных видов деятельности";</w:t>
      </w:r>
    </w:p>
    <w:p w:rsidR="00000000" w:rsidRDefault="00842B2D">
      <w:r>
        <w:t xml:space="preserve"> - </w:t>
      </w:r>
      <w:hyperlink r:id="rId30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</w:t>
      </w:r>
      <w:r>
        <w:t>Кыргызской Республики от 26 июня 1997 года № 378 "О квотировании объемов производства, закупки, экспорта и импорта спирта и ликеро-водочной продукции в Кыргызской Республике";</w:t>
      </w:r>
    </w:p>
    <w:p w:rsidR="00000000" w:rsidRDefault="00842B2D">
      <w:r>
        <w:t xml:space="preserve"> - </w:t>
      </w:r>
      <w:hyperlink r:id="rId31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</w:t>
      </w:r>
      <w:r>
        <w:t>т 12 августа 1997 года № 467 "О лицензировании деятельности по изготовлению и реализации химических веществ (в агрохимической части)";</w:t>
      </w:r>
    </w:p>
    <w:p w:rsidR="00000000" w:rsidRDefault="00842B2D">
      <w:r>
        <w:lastRenderedPageBreak/>
        <w:t xml:space="preserve"> - </w:t>
      </w:r>
      <w:hyperlink r:id="rId32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1 сентября 1997 года № 504 "Об утвержде</w:t>
      </w:r>
      <w:r>
        <w:t xml:space="preserve">нии </w:t>
      </w:r>
      <w:hyperlink r:id="rId33" w:history="1">
        <w:r>
          <w:rPr>
            <w:rStyle w:val="a3"/>
            <w:color w:val="000000"/>
            <w:u w:val="none"/>
          </w:rPr>
          <w:t>Положения</w:t>
        </w:r>
      </w:hyperlink>
      <w:r>
        <w:t xml:space="preserve"> о порядке лицензирования ремонта, изготовления, скупки и реализации ювелирных (бытовых) изделий из драгоценных металлов и драгоценных камней, изготовления зубопротезной продукции из драгоценных металлов";</w:t>
      </w:r>
    </w:p>
    <w:p w:rsidR="00000000" w:rsidRDefault="00842B2D">
      <w:r>
        <w:t xml:space="preserve"> - </w:t>
      </w:r>
      <w:hyperlink r:id="rId34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16 сентября 1997 года № 535 "Об утверждении </w:t>
      </w:r>
      <w:hyperlink r:id="rId35" w:history="1">
        <w:r>
          <w:rPr>
            <w:rStyle w:val="a3"/>
            <w:color w:val="000000"/>
            <w:u w:val="none"/>
          </w:rPr>
          <w:t>Положения</w:t>
        </w:r>
      </w:hyperlink>
      <w:r>
        <w:t xml:space="preserve"> о лицензировании строительной деятельности на территории Кыргызской Республики";</w:t>
      </w:r>
    </w:p>
    <w:p w:rsidR="00000000" w:rsidRDefault="00842B2D">
      <w:r>
        <w:t xml:space="preserve"> - </w:t>
      </w:r>
      <w:hyperlink r:id="rId36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26 сентября 1997 года № 561 "О </w:t>
      </w:r>
      <w:hyperlink r:id="rId37" w:history="1">
        <w:r>
          <w:rPr>
            <w:rStyle w:val="a3"/>
            <w:color w:val="000000"/>
            <w:u w:val="none"/>
          </w:rPr>
          <w:t>Положении</w:t>
        </w:r>
      </w:hyperlink>
      <w:r>
        <w:t xml:space="preserve"> о порядке оформления и выдачи лицензий на ферментацию табачного листа и производство табачных изделий";</w:t>
      </w:r>
    </w:p>
    <w:p w:rsidR="00000000" w:rsidRDefault="00842B2D">
      <w:r>
        <w:t xml:space="preserve"> - </w:t>
      </w:r>
      <w:hyperlink r:id="rId38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13 ноября 1997 года № 659 "Об утверждении положений о лицензировании видов деятельности и услуг отраслей транспортного и дорожного комплексов";</w:t>
      </w:r>
    </w:p>
    <w:p w:rsidR="00000000" w:rsidRDefault="00842B2D">
      <w:r>
        <w:t xml:space="preserve"> - </w:t>
      </w:r>
      <w:hyperlink r:id="rId39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</w:t>
      </w:r>
      <w:r>
        <w:t>Кыргызской Республики от 13 ноября 1997 года № 660 "Об утверждении Положения о лицензировании топографо-геодезических, аэрофотосъемочных, картографических работ и инженерно-геодезических изысканий";</w:t>
      </w:r>
    </w:p>
    <w:p w:rsidR="00000000" w:rsidRDefault="00842B2D">
      <w:r>
        <w:t xml:space="preserve"> - </w:t>
      </w:r>
      <w:hyperlink r:id="rId40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</w:t>
      </w:r>
      <w:r>
        <w:t>ыргызской Республики от 9 января 1998 года № 12 "Об утверждении Положения о лицензировании энергетической деятельности на территории Кыргызской Республики";</w:t>
      </w:r>
    </w:p>
    <w:p w:rsidR="00000000" w:rsidRDefault="00842B2D">
      <w:r>
        <w:t xml:space="preserve"> - </w:t>
      </w:r>
      <w:hyperlink r:id="rId41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6 февраля 1998 год</w:t>
      </w:r>
      <w:r>
        <w:t>а № 63 "Об утверждении положений о лицензировании деятельности в области здравоохранения";</w:t>
      </w:r>
    </w:p>
    <w:p w:rsidR="00000000" w:rsidRDefault="00842B2D">
      <w:r>
        <w:t xml:space="preserve"> - </w:t>
      </w:r>
      <w:hyperlink r:id="rId42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18 февраля 1998 года № 81 "Об утверждении Положения о порядке лицензирования страхов</w:t>
      </w:r>
      <w:r>
        <w:t>ой деятельности в Кыргызской Республике";</w:t>
      </w:r>
    </w:p>
    <w:p w:rsidR="00000000" w:rsidRDefault="00842B2D">
      <w:r>
        <w:t xml:space="preserve"> - </w:t>
      </w:r>
      <w:hyperlink r:id="rId43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4 марта 1998 года № 102 "Об утверждении </w:t>
      </w:r>
      <w:hyperlink r:id="rId44" w:history="1">
        <w:r>
          <w:rPr>
            <w:rStyle w:val="a3"/>
            <w:color w:val="000000"/>
            <w:u w:val="none"/>
          </w:rPr>
          <w:t>Положения</w:t>
        </w:r>
      </w:hyperlink>
      <w:r>
        <w:t xml:space="preserve"> о лицензировании деятельности на изготовление печатей, отт</w:t>
      </w:r>
      <w:r>
        <w:t>исков и штампов";</w:t>
      </w:r>
    </w:p>
    <w:p w:rsidR="00000000" w:rsidRDefault="00842B2D">
      <w:r>
        <w:t xml:space="preserve"> - </w:t>
      </w:r>
      <w:hyperlink r:id="rId45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31 марта 1998 года № 166 "О лицензировании деятельности, связанной с трудоустройством граждан Кыргызской Республики за границей";</w:t>
      </w:r>
    </w:p>
    <w:p w:rsidR="00000000" w:rsidRDefault="00842B2D">
      <w:r>
        <w:t xml:space="preserve"> - </w:t>
      </w:r>
      <w:hyperlink r:id="rId46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31 марта 1998 года № 168 "Об утверждении </w:t>
      </w:r>
      <w:hyperlink r:id="rId47" w:history="1">
        <w:r>
          <w:rPr>
            <w:rStyle w:val="a3"/>
            <w:color w:val="000000"/>
            <w:u w:val="none"/>
          </w:rPr>
          <w:t>Положения</w:t>
        </w:r>
      </w:hyperlink>
      <w:r>
        <w:t xml:space="preserve"> о лицензировании отдельных видов деятельности в области гидрометеорологии и мониторинга состояния окружающей среды и ее загряз</w:t>
      </w:r>
      <w:r>
        <w:t>нения";</w:t>
      </w:r>
    </w:p>
    <w:p w:rsidR="00000000" w:rsidRDefault="00842B2D">
      <w:r>
        <w:t xml:space="preserve"> - </w:t>
      </w:r>
      <w:hyperlink r:id="rId48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31 марта 1998 года № 172 "Об утверждении </w:t>
      </w:r>
      <w:hyperlink r:id="rId49" w:history="1">
        <w:r>
          <w:rPr>
            <w:rStyle w:val="a3"/>
            <w:color w:val="000000"/>
            <w:u w:val="none"/>
          </w:rPr>
          <w:t>Положения</w:t>
        </w:r>
      </w:hyperlink>
      <w:r>
        <w:t xml:space="preserve"> о лицензировании деятельности на производство, ввоз бланков ценных бумаг на территорию Кырг</w:t>
      </w:r>
      <w:r>
        <w:t>ызской Республики";</w:t>
      </w:r>
    </w:p>
    <w:p w:rsidR="00000000" w:rsidRDefault="00842B2D">
      <w:r>
        <w:t xml:space="preserve"> - </w:t>
      </w:r>
      <w:hyperlink r:id="rId50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13 мая 1998 года № 269 "Об утверждении положений о лицензировании деятельности по охотничьему промыслу и ловле птиц в Кыргызской Республике и по сбору на з</w:t>
      </w:r>
      <w:r>
        <w:t>емлях лесного фонда Кыргызской Республики дикорастущих лекарственных трав в коммерческих целях";</w:t>
      </w:r>
    </w:p>
    <w:p w:rsidR="00000000" w:rsidRDefault="00842B2D">
      <w:r>
        <w:lastRenderedPageBreak/>
        <w:t xml:space="preserve"> - </w:t>
      </w:r>
      <w:hyperlink r:id="rId51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20 мая 1998 года № 286 "О порядке лицензирования деятельности, связанной с тру</w:t>
      </w:r>
      <w:r>
        <w:t>доустройством иностранных граждан в Кыргызской Республике";</w:t>
      </w:r>
    </w:p>
    <w:p w:rsidR="00000000" w:rsidRDefault="00842B2D">
      <w:r>
        <w:t xml:space="preserve"> - </w:t>
      </w:r>
      <w:hyperlink r:id="rId52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26 мая 1998 года № 304 "Об утверждении </w:t>
      </w:r>
      <w:hyperlink r:id="rId53" w:history="1">
        <w:r>
          <w:rPr>
            <w:rStyle w:val="a3"/>
            <w:color w:val="000000"/>
            <w:u w:val="none"/>
          </w:rPr>
          <w:t>Положения</w:t>
        </w:r>
      </w:hyperlink>
      <w:r>
        <w:t xml:space="preserve"> о лицензировании видов деятельности в обл</w:t>
      </w:r>
      <w:r>
        <w:t>асти пожарной безопасности";</w:t>
      </w:r>
    </w:p>
    <w:p w:rsidR="00000000" w:rsidRDefault="00842B2D">
      <w:r>
        <w:t xml:space="preserve"> - </w:t>
      </w:r>
      <w:hyperlink r:id="rId54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28 мая 1998 года № 308 "О внесении изменений в некоторые решения Правительства Кыргызской Республики";</w:t>
      </w:r>
    </w:p>
    <w:p w:rsidR="00000000" w:rsidRDefault="00842B2D">
      <w:r>
        <w:t xml:space="preserve"> - </w:t>
      </w:r>
      <w:hyperlink r:id="rId55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</w:t>
      </w:r>
      <w:r>
        <w:t>Правительства Кыргызской Республики от 5 июня 1998 года № 334 "О лицензировании ветеринарной практики";</w:t>
      </w:r>
    </w:p>
    <w:p w:rsidR="00000000" w:rsidRDefault="00842B2D">
      <w:r>
        <w:t xml:space="preserve"> - </w:t>
      </w:r>
      <w:hyperlink r:id="rId56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13 июня 1998 года № 349 "Об утверждении </w:t>
      </w:r>
      <w:hyperlink r:id="rId57" w:history="1">
        <w:r>
          <w:rPr>
            <w:rStyle w:val="a3"/>
            <w:color w:val="000000"/>
            <w:u w:val="none"/>
          </w:rPr>
          <w:t>Положе</w:t>
        </w:r>
        <w:r>
          <w:rPr>
            <w:rStyle w:val="a3"/>
            <w:color w:val="000000"/>
            <w:u w:val="none"/>
          </w:rPr>
          <w:t>ния</w:t>
        </w:r>
      </w:hyperlink>
      <w:r>
        <w:t xml:space="preserve"> о порядке аттестации и лицензирования деятельности независимых оценщиков в Кыргызской Республике";</w:t>
      </w:r>
    </w:p>
    <w:p w:rsidR="00000000" w:rsidRDefault="00842B2D">
      <w:r>
        <w:t xml:space="preserve"> - </w:t>
      </w:r>
      <w:hyperlink r:id="rId58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7 июля 1998 года № 432 "О порядке лицензирования деятельности администра</w:t>
      </w:r>
      <w:r>
        <w:t>торов, осуществляющих процедуры процесса банкротства";</w:t>
      </w:r>
    </w:p>
    <w:p w:rsidR="00000000" w:rsidRDefault="00842B2D">
      <w:r>
        <w:t xml:space="preserve"> - </w:t>
      </w:r>
      <w:hyperlink r:id="rId59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14 июля 1998 года № 462 "О лицензировании деятельности, связанной с поисками, разведкой и эксплуатацией месторождений по</w:t>
      </w:r>
      <w:r>
        <w:t>лезных ископаемых";</w:t>
      </w:r>
    </w:p>
    <w:p w:rsidR="00000000" w:rsidRDefault="00842B2D">
      <w:r>
        <w:t xml:space="preserve"> - </w:t>
      </w:r>
      <w:hyperlink r:id="rId60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15 июля 1998 года № 468 "Об утверждении </w:t>
      </w:r>
      <w:hyperlink r:id="rId61" w:history="1">
        <w:r>
          <w:rPr>
            <w:rStyle w:val="a3"/>
            <w:color w:val="000000"/>
            <w:u w:val="none"/>
          </w:rPr>
          <w:t>Положения</w:t>
        </w:r>
      </w:hyperlink>
      <w:r>
        <w:t xml:space="preserve"> о лицензировании образовательной деятельности в Кыргызской Республике";</w:t>
      </w:r>
    </w:p>
    <w:p w:rsidR="00000000" w:rsidRDefault="00842B2D">
      <w:r>
        <w:t xml:space="preserve"> - </w:t>
      </w:r>
      <w:hyperlink r:id="rId62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31 июля 1998 года № 510 "Об утверждении </w:t>
      </w:r>
      <w:hyperlink r:id="rId63" w:history="1">
        <w:r>
          <w:rPr>
            <w:rStyle w:val="a3"/>
            <w:color w:val="000000"/>
            <w:u w:val="none"/>
          </w:rPr>
          <w:t>Положения</w:t>
        </w:r>
      </w:hyperlink>
      <w:r>
        <w:t xml:space="preserve"> о лицензировании деятельности в области связи в Кыргызской Республике";</w:t>
      </w:r>
    </w:p>
    <w:p w:rsidR="00000000" w:rsidRDefault="00842B2D">
      <w:r>
        <w:t xml:space="preserve"> - </w:t>
      </w:r>
      <w:hyperlink r:id="rId64" w:history="1">
        <w:r>
          <w:rPr>
            <w:rStyle w:val="a3"/>
            <w:color w:val="000000"/>
            <w:u w:val="none"/>
          </w:rPr>
          <w:t>постанов</w:t>
        </w:r>
        <w:r>
          <w:rPr>
            <w:rStyle w:val="a3"/>
            <w:color w:val="000000"/>
            <w:u w:val="none"/>
          </w:rPr>
          <w:t>ление</w:t>
        </w:r>
      </w:hyperlink>
      <w:r>
        <w:t xml:space="preserve"> Правительства Кыргызской Республики от 7 августа 1998 года № 525 "Об утверждении </w:t>
      </w:r>
      <w:hyperlink r:id="rId65" w:history="1">
        <w:r>
          <w:rPr>
            <w:rStyle w:val="a3"/>
            <w:color w:val="000000"/>
            <w:u w:val="none"/>
          </w:rPr>
          <w:t>Положения</w:t>
        </w:r>
      </w:hyperlink>
      <w:r>
        <w:t xml:space="preserve"> о лицензировании отдельных видов деятельности, связанных с воздействием на окружающую среду и использованием природных ресурсов";</w:t>
      </w:r>
    </w:p>
    <w:p w:rsidR="00000000" w:rsidRDefault="00842B2D">
      <w:r>
        <w:t xml:space="preserve"> - </w:t>
      </w:r>
      <w:hyperlink r:id="rId66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16 ноября 1998 года № 739 "О внесении изменений в некоторые решения Правительства Кыргызской Республики";</w:t>
      </w:r>
    </w:p>
    <w:p w:rsidR="00000000" w:rsidRDefault="00842B2D">
      <w:r>
        <w:t xml:space="preserve"> - </w:t>
      </w:r>
      <w:hyperlink r:id="rId67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</w:t>
      </w:r>
      <w:r>
        <w:t>лики от 4 декабря 1998 года № 795 "О мерах по упорядочению квотирования объемов импорта спирта и алкогольной продукции и улучшении организации оптовой торговли спиртом этиловым на внутреннем рынке Кыргызской Республики";</w:t>
      </w:r>
    </w:p>
    <w:p w:rsidR="00000000" w:rsidRDefault="00842B2D">
      <w:r>
        <w:t xml:space="preserve"> - </w:t>
      </w:r>
      <w:hyperlink r:id="rId68" w:history="1">
        <w:r>
          <w:rPr>
            <w:rStyle w:val="a3"/>
            <w:color w:val="000000"/>
            <w:u w:val="none"/>
          </w:rPr>
          <w:t>постано</w:t>
        </w:r>
        <w:r>
          <w:rPr>
            <w:rStyle w:val="a3"/>
            <w:color w:val="000000"/>
            <w:u w:val="none"/>
          </w:rPr>
          <w:t>вление</w:t>
        </w:r>
      </w:hyperlink>
      <w:r>
        <w:t xml:space="preserve"> Правительства Кыргызской Республики от 30 ноября 1998 года № 776 "О внесении изменений в некоторые решения Правительства Кыргызской Республики";</w:t>
      </w:r>
    </w:p>
    <w:p w:rsidR="00000000" w:rsidRDefault="00842B2D">
      <w:r>
        <w:t xml:space="preserve"> - </w:t>
      </w:r>
      <w:hyperlink r:id="rId69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9 декабря 1998 года № 8</w:t>
      </w:r>
      <w:r>
        <w:t>12 "О порядке лицензирования туристической и альпинистской деятельности в Кыргызской Республике";</w:t>
      </w:r>
    </w:p>
    <w:p w:rsidR="00000000" w:rsidRDefault="00842B2D">
      <w:r>
        <w:t xml:space="preserve"> - </w:t>
      </w:r>
      <w:hyperlink r:id="rId70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21 января 1999 года № 39 "Об утверждении </w:t>
      </w:r>
      <w:hyperlink r:id="rId71" w:history="1">
        <w:r>
          <w:rPr>
            <w:rStyle w:val="a3"/>
            <w:color w:val="000000"/>
            <w:u w:val="none"/>
          </w:rPr>
          <w:t>Положения</w:t>
        </w:r>
      </w:hyperlink>
      <w:r>
        <w:t xml:space="preserve"> о порядке лицензирования юридической практики в Кыргызской Республике";</w:t>
      </w:r>
    </w:p>
    <w:p w:rsidR="00000000" w:rsidRDefault="00842B2D">
      <w:r>
        <w:t xml:space="preserve"> - </w:t>
      </w:r>
      <w:hyperlink r:id="rId72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1 февраля 1999 года № 62 "О внесении изменений в </w:t>
      </w:r>
      <w:hyperlink r:id="rId73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</w:t>
      </w:r>
      <w:r>
        <w:t>а Кыргызской Республики от 13 ноября 1997 года № 659 "Об утверждении положений о лицензировании видов деятельности и услуг отраслей транспортного и дорожного комплексов";</w:t>
      </w:r>
    </w:p>
    <w:p w:rsidR="00000000" w:rsidRDefault="00842B2D">
      <w:r>
        <w:t xml:space="preserve"> - </w:t>
      </w:r>
      <w:hyperlink r:id="rId74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</w:t>
      </w:r>
      <w:r>
        <w:t>Кыргызской Республики от 2 марта 1999 года № 119 "О порядке лицензирования деятельности по изготовлению, ремонту, продаже и прокату средств измерений";</w:t>
      </w:r>
    </w:p>
    <w:p w:rsidR="00000000" w:rsidRDefault="00842B2D">
      <w:r>
        <w:t xml:space="preserve"> - </w:t>
      </w:r>
      <w:hyperlink r:id="rId75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6 апреля 1999 года № 1</w:t>
      </w:r>
      <w:r>
        <w:t xml:space="preserve">92 "Об утверждении </w:t>
      </w:r>
      <w:hyperlink r:id="rId76" w:history="1">
        <w:r>
          <w:rPr>
            <w:rStyle w:val="a3"/>
            <w:color w:val="000000"/>
            <w:u w:val="none"/>
          </w:rPr>
          <w:t>Положения</w:t>
        </w:r>
      </w:hyperlink>
      <w:r>
        <w:t xml:space="preserve"> о порядке лицензирования на право частной нотариальной деятельности в Кыргызской Республике";</w:t>
      </w:r>
    </w:p>
    <w:p w:rsidR="00000000" w:rsidRDefault="00842B2D">
      <w:r>
        <w:t xml:space="preserve"> - </w:t>
      </w:r>
      <w:hyperlink r:id="rId77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6 апреля 1999 года № 193 </w:t>
      </w:r>
      <w:r>
        <w:t>"О мерах по контролю за трансграничной перевозкой опасных и других отходов";</w:t>
      </w:r>
    </w:p>
    <w:p w:rsidR="00000000" w:rsidRDefault="00842B2D">
      <w:r>
        <w:t xml:space="preserve"> - </w:t>
      </w:r>
      <w:hyperlink r:id="rId78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11 мая 1999 года № 250 "О внесении изменений в некоторые решения Правительства Кыргызской Республ</w:t>
      </w:r>
      <w:r>
        <w:t>ики";</w:t>
      </w:r>
    </w:p>
    <w:p w:rsidR="00000000" w:rsidRDefault="00842B2D">
      <w:r>
        <w:t xml:space="preserve"> - пункт 1 </w:t>
      </w:r>
      <w:hyperlink r:id="rId79" w:history="1">
        <w:r>
          <w:rPr>
            <w:rStyle w:val="a3"/>
            <w:color w:val="000000"/>
            <w:u w:val="none"/>
          </w:rPr>
          <w:t>постановления</w:t>
        </w:r>
      </w:hyperlink>
      <w:r>
        <w:t xml:space="preserve"> Правительства Кыргызской Республики от 2 июня 1999 года № 306 "О внесении изменений и дополнений в некоторые решения Правительства Кыргызской Республики, касающиеся химизации и защиты растений";</w:t>
      </w:r>
    </w:p>
    <w:p w:rsidR="00000000" w:rsidRDefault="00842B2D">
      <w:r>
        <w:t xml:space="preserve"> - </w:t>
      </w:r>
      <w:hyperlink r:id="rId80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4 июня 1999 года № 311 "Об утверждении положений о порядке лицензирования аудиторской деятельности в Кыргызской Республике и о порядке аттестации аудиторской деятельности в Кыргы</w:t>
      </w:r>
      <w:r>
        <w:t>зской Республике";</w:t>
      </w:r>
    </w:p>
    <w:p w:rsidR="00000000" w:rsidRDefault="00842B2D">
      <w:r>
        <w:t xml:space="preserve"> - </w:t>
      </w:r>
      <w:hyperlink r:id="rId81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4 июня 1999 года № 312 "Об утверждении </w:t>
      </w:r>
      <w:hyperlink r:id="rId82" w:history="1">
        <w:r>
          <w:rPr>
            <w:rStyle w:val="a3"/>
            <w:color w:val="000000"/>
            <w:u w:val="none"/>
          </w:rPr>
          <w:t>Положения</w:t>
        </w:r>
      </w:hyperlink>
      <w:r>
        <w:t xml:space="preserve"> о порядке лицензирования профессиональной деятельности по ценным бумагам";</w:t>
      </w:r>
    </w:p>
    <w:p w:rsidR="00000000" w:rsidRDefault="00842B2D">
      <w:r>
        <w:t xml:space="preserve"> - </w:t>
      </w:r>
      <w:hyperlink r:id="rId83" w:history="1">
        <w:r>
          <w:rPr>
            <w:rStyle w:val="a3"/>
            <w:color w:val="000000"/>
            <w:u w:val="none"/>
          </w:rPr>
          <w:t>постановление</w:t>
        </w:r>
      </w:hyperlink>
    </w:p>
    <w:p w:rsidR="00000000" w:rsidRDefault="00842B2D">
      <w:r>
        <w:t xml:space="preserve">Правительства Кыргызской Республики от 13 ноября 1997 года № 659 "Об утверждении положений о лицензировании </w:t>
      </w:r>
      <w:r>
        <w:t>видов деятельности и услуг отраслей транспортного и дорожного комплекса";</w:t>
      </w:r>
    </w:p>
    <w:p w:rsidR="00000000" w:rsidRDefault="00842B2D">
      <w:r>
        <w:t xml:space="preserve"> - </w:t>
      </w:r>
      <w:hyperlink r:id="rId84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16 июня 1999 года № 329 "О порядке лицензирования работ по обязательной сертификации";</w:t>
      </w:r>
    </w:p>
    <w:p w:rsidR="00000000" w:rsidRDefault="00842B2D">
      <w:r>
        <w:t xml:space="preserve"> - </w:t>
      </w:r>
      <w:hyperlink r:id="rId85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27 июля 1999 года № 412 "О внесении изменения в </w:t>
      </w:r>
      <w:hyperlink r:id="rId86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6 апреля 1999 года № 192 "Об утверждении Положения о порядке</w:t>
      </w:r>
      <w:r>
        <w:t xml:space="preserve"> лицензирования на право частной нотариальной деятельности в Кыргызской Республике";</w:t>
      </w:r>
    </w:p>
    <w:p w:rsidR="00000000" w:rsidRDefault="00842B2D">
      <w:r>
        <w:t xml:space="preserve"> - пункт 1 </w:t>
      </w:r>
      <w:hyperlink r:id="rId87" w:history="1">
        <w:r>
          <w:rPr>
            <w:rStyle w:val="a3"/>
            <w:color w:val="000000"/>
            <w:u w:val="none"/>
          </w:rPr>
          <w:t>постановления</w:t>
        </w:r>
      </w:hyperlink>
      <w:r>
        <w:t xml:space="preserve"> Правительства Кыргызской Республики от 8 сентября 1999 года № 487 "О внесении изменений и дополнений в некоторые решения</w:t>
      </w:r>
      <w:r>
        <w:t xml:space="preserve"> Правительства Кыргызской Республики в части лицензирования деятельности, связанной с ферментацией табачного листа и производством табачных изделий";</w:t>
      </w:r>
    </w:p>
    <w:p w:rsidR="00000000" w:rsidRDefault="00842B2D">
      <w:r>
        <w:t xml:space="preserve"> - </w:t>
      </w:r>
      <w:hyperlink r:id="rId88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10 декабря 1999 года № 6</w:t>
      </w:r>
      <w:r>
        <w:t xml:space="preserve">76 "Об утверждении </w:t>
      </w:r>
      <w:hyperlink r:id="rId89" w:history="1">
        <w:r>
          <w:rPr>
            <w:rStyle w:val="a3"/>
            <w:color w:val="000000"/>
            <w:u w:val="none"/>
          </w:rPr>
          <w:t>Положения</w:t>
        </w:r>
      </w:hyperlink>
      <w:r>
        <w:t xml:space="preserve"> о порядке лицензирования пользования водными объектами, водными ресурсами и водохозяйственными сооружениями в Кыргызской Республике";</w:t>
      </w:r>
    </w:p>
    <w:p w:rsidR="00000000" w:rsidRDefault="00842B2D">
      <w:r>
        <w:t xml:space="preserve"> - </w:t>
      </w:r>
      <w:hyperlink r:id="rId90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</w:t>
      </w:r>
      <w:r>
        <w:t xml:space="preserve">Республики от 11 января 2000 года № 9 "О внесении дополнений в </w:t>
      </w:r>
      <w:hyperlink r:id="rId91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21 января 1999 года № 39 "Об утверждении Положения о порядке лицензирования юридической практики в Кыргызской Респ</w:t>
      </w:r>
      <w:r>
        <w:t>ублике";</w:t>
      </w:r>
    </w:p>
    <w:p w:rsidR="00000000" w:rsidRDefault="00842B2D">
      <w:r>
        <w:t xml:space="preserve"> - </w:t>
      </w:r>
      <w:hyperlink r:id="rId92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14 января 2000 года № 15 "О внесении изменений и дополнений в </w:t>
      </w:r>
      <w:hyperlink r:id="rId93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</w:t>
      </w:r>
      <w:r>
        <w:t>Республики от 4 июня 1999 года № 312 "Об утверждении Положения о порядке лицензирования профессиональной деятельности по ценным бумагам";</w:t>
      </w:r>
    </w:p>
    <w:p w:rsidR="00000000" w:rsidRDefault="00842B2D">
      <w:r>
        <w:t xml:space="preserve"> - </w:t>
      </w:r>
      <w:hyperlink r:id="rId94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1 марта 2000 года № 112 "Об утвержден</w:t>
      </w:r>
      <w:r>
        <w:t xml:space="preserve">ии </w:t>
      </w:r>
      <w:hyperlink r:id="rId95" w:history="1">
        <w:r>
          <w:rPr>
            <w:rStyle w:val="a3"/>
            <w:color w:val="000000"/>
            <w:u w:val="none"/>
          </w:rPr>
          <w:t>Положения</w:t>
        </w:r>
      </w:hyperlink>
      <w:r>
        <w:t xml:space="preserve"> о порядке лицензирования адвокатской деятельности";</w:t>
      </w:r>
    </w:p>
    <w:p w:rsidR="00000000" w:rsidRDefault="00842B2D">
      <w:r>
        <w:t xml:space="preserve"> - </w:t>
      </w:r>
      <w:hyperlink r:id="rId96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14 марта 2000 года № 137 "О внесении дополнений в некоторые постановления Правительст</w:t>
      </w:r>
      <w:r>
        <w:t>ва Кыргызской Республики";</w:t>
      </w:r>
    </w:p>
    <w:p w:rsidR="00000000" w:rsidRDefault="00842B2D">
      <w:r>
        <w:t xml:space="preserve"> - </w:t>
      </w:r>
      <w:hyperlink r:id="rId97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19 мая 2000 года № 281 "О внесении изменений в отдельные решения Правительства Кыргызской Республики";</w:t>
      </w:r>
    </w:p>
    <w:p w:rsidR="00000000" w:rsidRDefault="00842B2D">
      <w:r>
        <w:t xml:space="preserve"> - </w:t>
      </w:r>
      <w:hyperlink r:id="rId98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</w:t>
      </w:r>
      <w:r>
        <w:t>вительства Кыргызской Республики от 14 июня 2000 года № 338 "О лицензировании недропользования и использовании мелких месторождений общераспространенных полезных ископаемых в Кыргызской Республике";</w:t>
      </w:r>
    </w:p>
    <w:p w:rsidR="00000000" w:rsidRDefault="00842B2D">
      <w:r>
        <w:t xml:space="preserve"> - </w:t>
      </w:r>
      <w:hyperlink r:id="rId99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</w:t>
      </w:r>
      <w:r>
        <w:t xml:space="preserve">ыргызской Республики от 20 июля 2000 года № 428 "О внесении изменения в </w:t>
      </w:r>
      <w:hyperlink r:id="rId100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13 июня 1998 года № 349 "Об утверждении Положения о порядке аттестации и лицензирования деятельности незав</w:t>
      </w:r>
      <w:r>
        <w:t>исимых оценщиков в Кыргызской Республике";</w:t>
      </w:r>
    </w:p>
    <w:p w:rsidR="00000000" w:rsidRDefault="00842B2D">
      <w:r>
        <w:t xml:space="preserve"> - </w:t>
      </w:r>
      <w:hyperlink r:id="rId101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16 августа 2000 года № 496 "О внесении изменений и дополнений в </w:t>
      </w:r>
      <w:hyperlink r:id="rId102" w:history="1">
        <w:r>
          <w:rPr>
            <w:rStyle w:val="a3"/>
            <w:color w:val="000000"/>
            <w:u w:val="none"/>
          </w:rPr>
          <w:t>Положение</w:t>
        </w:r>
      </w:hyperlink>
      <w:r>
        <w:t xml:space="preserve"> о порядке лицензирования деятельн</w:t>
      </w:r>
      <w:r>
        <w:t xml:space="preserve">ости администраторов, осуществляющих процедуры процесса банкротства, утвержденного </w:t>
      </w:r>
      <w:hyperlink r:id="rId103" w:history="1">
        <w:r>
          <w:rPr>
            <w:rStyle w:val="a3"/>
            <w:color w:val="000000"/>
            <w:u w:val="none"/>
          </w:rPr>
          <w:t>постановлением</w:t>
        </w:r>
      </w:hyperlink>
      <w:r>
        <w:t xml:space="preserve"> Правительства Кыргызской Республики от 7 июля 1998 года № 432";</w:t>
      </w:r>
    </w:p>
    <w:p w:rsidR="00000000" w:rsidRDefault="00842B2D">
      <w:r>
        <w:t xml:space="preserve"> - </w:t>
      </w:r>
      <w:hyperlink r:id="rId104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</w:t>
      </w:r>
      <w:r>
        <w:t>спублики от 24 августа 2000 года № 519 "О внесении изменений в некоторые решения Правительства Кыргызской Республики";</w:t>
      </w:r>
    </w:p>
    <w:p w:rsidR="00000000" w:rsidRDefault="00842B2D">
      <w:r>
        <w:t xml:space="preserve"> - абзацы 8, 9 приложения 1 к </w:t>
      </w:r>
      <w:hyperlink r:id="rId105" w:history="1">
        <w:r>
          <w:rPr>
            <w:rStyle w:val="a3"/>
            <w:color w:val="000000"/>
            <w:u w:val="none"/>
          </w:rPr>
          <w:t>постановлению</w:t>
        </w:r>
      </w:hyperlink>
      <w:r>
        <w:t xml:space="preserve"> Правительства Кыргызской Республики от 11 декабря 2000 года № 728 "</w:t>
      </w:r>
      <w:r>
        <w:t>О Государственной комиссии при Правительстве Кыргызской Республики по архитектуре и строительству";</w:t>
      </w:r>
    </w:p>
    <w:p w:rsidR="00000000" w:rsidRDefault="00842B2D">
      <w:r>
        <w:t xml:space="preserve"> - </w:t>
      </w:r>
      <w:hyperlink r:id="rId106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от 30 апреля 2001 года № 203 "О внесении изменений и признании утратившими сил</w:t>
      </w:r>
      <w:r>
        <w:t>у некоторых решений Правительства Кыргызской Республики".</w:t>
      </w:r>
    </w:p>
    <w:p w:rsidR="00000000" w:rsidRDefault="00842B2D">
      <w:pPr>
        <w:pStyle w:val="ad"/>
      </w:pPr>
      <w: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D2CD7"/>
    <w:rsid w:val="002D2CD7"/>
    <w:rsid w:val="0084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650C4-9A4D-464C-86F9-5BB95A57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40" w:lineRule="auto"/>
      <w:ind w:firstLine="397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 w:after="0"/>
      <w:ind w:firstLine="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spacing w:before="200" w:after="0"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00"/>
      <w:jc w:val="left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keepNext/>
      <w:spacing w:before="200" w:after="0"/>
      <w:jc w:val="left"/>
      <w:outlineLvl w:val="3"/>
    </w:pPr>
    <w:rPr>
      <w:b/>
      <w:bCs/>
      <w:i/>
      <w:iCs/>
    </w:rPr>
  </w:style>
  <w:style w:type="paragraph" w:styleId="5">
    <w:name w:val="heading 5"/>
    <w:basedOn w:val="a"/>
    <w:link w:val="50"/>
    <w:uiPriority w:val="9"/>
    <w:qFormat/>
    <w:pPr>
      <w:keepNext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6">
    <w:name w:val="heading 6"/>
    <w:basedOn w:val="a"/>
    <w:link w:val="60"/>
    <w:uiPriority w:val="9"/>
    <w:qFormat/>
    <w:pPr>
      <w:keepNext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"/>
    <w:link w:val="70"/>
    <w:uiPriority w:val="9"/>
    <w:qFormat/>
    <w:pPr>
      <w:keepNext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link w:val="80"/>
    <w:uiPriority w:val="9"/>
    <w:qFormat/>
    <w:pPr>
      <w:keepNext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link w:val="90"/>
    <w:uiPriority w:val="9"/>
    <w:qFormat/>
    <w:pPr>
      <w:keepNext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Arial" w:hAnsi="Arial" w:cs="Arial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Arial" w:hAnsi="Arial" w:cs="Arial" w:hint="default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Arial" w:hAnsi="Arial" w:cs="Arial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Arial" w:hAnsi="Arial" w:cs="Arial" w:hint="default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Cambria" w:hAnsi="Cambria" w:hint="default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Cambria" w:hAnsi="Cambria" w:hint="default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="Cambria" w:hAnsi="Cambria" w:hint="default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Cambria" w:hAnsi="Cambria" w:hint="default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hAnsi="Cambria" w:hint="default"/>
      <w:i/>
      <w:iCs/>
      <w:color w:val="404040"/>
    </w:rPr>
  </w:style>
  <w:style w:type="paragraph" w:styleId="a5">
    <w:name w:val="Normal Indent"/>
    <w:basedOn w:val="a"/>
    <w:uiPriority w:val="99"/>
    <w:semiHidden/>
    <w:unhideWhenUsed/>
    <w:pPr>
      <w:ind w:left="708"/>
    </w:pPr>
  </w:style>
  <w:style w:type="paragraph" w:styleId="a6">
    <w:name w:val="annotation text"/>
    <w:basedOn w:val="a"/>
    <w:link w:val="a7"/>
    <w:uiPriority w:val="99"/>
    <w:semiHidden/>
    <w:unhideWhenUsed/>
    <w:pPr>
      <w:spacing w:before="120" w:after="240"/>
      <w:ind w:firstLine="0"/>
      <w:jc w:val="left"/>
    </w:pPr>
    <w:rPr>
      <w:i/>
      <w:iCs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Arial" w:hAnsi="Arial" w:cs="Arial" w:hint="default"/>
      <w:i/>
      <w:iCs/>
    </w:rPr>
  </w:style>
  <w:style w:type="paragraph" w:styleId="a8">
    <w:name w:val="caption"/>
    <w:basedOn w:val="a"/>
    <w:uiPriority w:val="35"/>
    <w:qFormat/>
    <w:rPr>
      <w:b/>
      <w:bCs/>
      <w:color w:val="4F81BD"/>
      <w:sz w:val="18"/>
      <w:szCs w:val="18"/>
    </w:rPr>
  </w:style>
  <w:style w:type="paragraph" w:styleId="a9">
    <w:name w:val="Title"/>
    <w:basedOn w:val="a"/>
    <w:link w:val="aa"/>
    <w:uiPriority w:val="10"/>
    <w:qFormat/>
    <w:pPr>
      <w:spacing w:after="480"/>
      <w:ind w:firstLine="0"/>
      <w:jc w:val="center"/>
    </w:pPr>
    <w:rPr>
      <w:b/>
      <w:bCs/>
      <w:spacing w:val="5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Pr>
      <w:rFonts w:ascii="Arial" w:hAnsi="Arial" w:cs="Arial" w:hint="default"/>
      <w:b/>
      <w:bCs/>
      <w:spacing w:val="5"/>
    </w:rPr>
  </w:style>
  <w:style w:type="paragraph" w:styleId="ab">
    <w:name w:val="Signature"/>
    <w:basedOn w:val="a"/>
    <w:link w:val="ac"/>
    <w:uiPriority w:val="99"/>
    <w:semiHidden/>
    <w:unhideWhenUsed/>
    <w:pPr>
      <w:spacing w:after="0"/>
      <w:ind w:firstLine="0"/>
      <w:jc w:val="left"/>
    </w:pPr>
    <w:rPr>
      <w:b/>
      <w:bCs/>
    </w:rPr>
  </w:style>
  <w:style w:type="character" w:customStyle="1" w:styleId="ac">
    <w:name w:val="Подпись Знак"/>
    <w:basedOn w:val="a0"/>
    <w:link w:val="ab"/>
    <w:uiPriority w:val="99"/>
    <w:semiHidden/>
    <w:rPr>
      <w:rFonts w:ascii="Arial" w:hAnsi="Arial" w:cs="Arial" w:hint="default"/>
      <w:b/>
      <w:bCs/>
    </w:rPr>
  </w:style>
  <w:style w:type="paragraph" w:styleId="ad">
    <w:name w:val="Message Header"/>
    <w:basedOn w:val="a"/>
    <w:link w:val="ae"/>
    <w:uiPriority w:val="99"/>
    <w:semiHidden/>
    <w:unhideWhenUsed/>
    <w:pPr>
      <w:spacing w:after="480"/>
      <w:ind w:firstLine="0"/>
      <w:jc w:val="center"/>
    </w:pPr>
    <w:rPr>
      <w:b/>
      <w:bCs/>
      <w:sz w:val="32"/>
      <w:szCs w:val="32"/>
    </w:rPr>
  </w:style>
  <w:style w:type="character" w:customStyle="1" w:styleId="ae">
    <w:name w:val="Шапка Знак"/>
    <w:basedOn w:val="a0"/>
    <w:link w:val="ad"/>
    <w:uiPriority w:val="99"/>
    <w:semiHidden/>
    <w:rPr>
      <w:rFonts w:ascii="Arial" w:hAnsi="Arial" w:cs="Arial" w:hint="default"/>
      <w:b/>
      <w:bCs/>
    </w:rPr>
  </w:style>
  <w:style w:type="paragraph" w:styleId="af">
    <w:name w:val="Subtitle"/>
    <w:basedOn w:val="a"/>
    <w:link w:val="af0"/>
    <w:uiPriority w:val="11"/>
    <w:qFormat/>
    <w:pPr>
      <w:ind w:firstLine="454"/>
    </w:pPr>
    <w:rPr>
      <w:rFonts w:ascii="Cambria" w:hAnsi="Cambria" w:cs="Times New Roman"/>
      <w:i/>
      <w:iCs/>
      <w:color w:val="4F81BD"/>
      <w:spacing w:val="15"/>
    </w:rPr>
  </w:style>
  <w:style w:type="character" w:customStyle="1" w:styleId="af0">
    <w:name w:val="Подзаголовок Знак"/>
    <w:basedOn w:val="a0"/>
    <w:link w:val="af"/>
    <w:uiPriority w:val="11"/>
    <w:rPr>
      <w:rFonts w:ascii="Cambria" w:hAnsi="Cambria" w:hint="default"/>
      <w:i/>
      <w:iCs/>
      <w:color w:val="4F81BD"/>
      <w:spacing w:val="15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 w:hint="default"/>
    </w:rPr>
  </w:style>
  <w:style w:type="paragraph" w:styleId="af3">
    <w:name w:val="No Spacing"/>
    <w:basedOn w:val="a"/>
    <w:uiPriority w:val="1"/>
    <w:qFormat/>
    <w:pPr>
      <w:spacing w:after="0"/>
      <w:ind w:firstLine="0"/>
      <w:jc w:val="left"/>
    </w:pPr>
    <w:rPr>
      <w:rFonts w:ascii="Calibri" w:hAnsi="Calibri" w:cs="Calibri"/>
      <w:sz w:val="22"/>
      <w:szCs w:val="22"/>
    </w:rPr>
  </w:style>
  <w:style w:type="paragraph" w:styleId="af4">
    <w:name w:val="List Paragraph"/>
    <w:basedOn w:val="a"/>
    <w:uiPriority w:val="34"/>
    <w:qFormat/>
    <w:pPr>
      <w:ind w:left="720"/>
    </w:pPr>
  </w:style>
  <w:style w:type="paragraph" w:styleId="21">
    <w:name w:val="Quote"/>
    <w:basedOn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rFonts w:ascii="Arial" w:hAnsi="Arial" w:cs="Arial" w:hint="default"/>
      <w:i/>
      <w:iCs/>
      <w:color w:val="000000"/>
    </w:rPr>
  </w:style>
  <w:style w:type="paragraph" w:styleId="af5">
    <w:name w:val="Intense Quote"/>
    <w:basedOn w:val="a"/>
    <w:link w:val="af6"/>
    <w:uiPriority w:val="30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6">
    <w:name w:val="Выделенная цитата Знак"/>
    <w:basedOn w:val="a0"/>
    <w:link w:val="af5"/>
    <w:uiPriority w:val="30"/>
    <w:rPr>
      <w:rFonts w:ascii="Arial" w:hAnsi="Arial" w:cs="Arial" w:hint="default"/>
      <w:b/>
      <w:bCs/>
      <w:i/>
      <w:iCs/>
      <w:color w:val="4F81BD"/>
    </w:rPr>
  </w:style>
  <w:style w:type="paragraph" w:styleId="af7">
    <w:name w:val="TOC Heading"/>
    <w:basedOn w:val="a"/>
    <w:uiPriority w:val="39"/>
    <w:qFormat/>
    <w:pPr>
      <w:keepNext/>
      <w:spacing w:before="480" w:after="0"/>
      <w:ind w:firstLine="0"/>
      <w:jc w:val="center"/>
    </w:pPr>
    <w:rPr>
      <w:b/>
      <w:bCs/>
      <w:sz w:val="28"/>
      <w:szCs w:val="28"/>
    </w:r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af8">
    <w:name w:val="Реквизит"/>
    <w:basedOn w:val="a"/>
    <w:pPr>
      <w:spacing w:after="240"/>
      <w:ind w:firstLine="0"/>
      <w:jc w:val="left"/>
    </w:pPr>
  </w:style>
  <w:style w:type="paragraph" w:customStyle="1" w:styleId="af9">
    <w:name w:val="Редакции"/>
    <w:basedOn w:val="a"/>
    <w:pPr>
      <w:spacing w:after="240"/>
      <w:ind w:firstLine="0"/>
      <w:jc w:val="center"/>
    </w:pPr>
    <w:rPr>
      <w:i/>
      <w:iCs/>
    </w:rPr>
  </w:style>
  <w:style w:type="paragraph" w:customStyle="1" w:styleId="afa">
    <w:name w:val="Таблица"/>
    <w:basedOn w:val="a"/>
    <w:pPr>
      <w:ind w:firstLine="0"/>
    </w:pPr>
  </w:style>
  <w:style w:type="paragraph" w:customStyle="1" w:styleId="msochpdefault">
    <w:name w:val="msochpdefault"/>
    <w:basedOn w:val="a"/>
    <w:pPr>
      <w:spacing w:before="100" w:beforeAutospacing="1" w:after="100" w:afterAutospacing="1"/>
      <w:ind w:firstLine="0"/>
      <w:jc w:val="left"/>
    </w:pPr>
    <w:rPr>
      <w:rFonts w:ascii="Calibri" w:hAnsi="Calibri" w:cs="Calibri"/>
    </w:rPr>
  </w:style>
  <w:style w:type="paragraph" w:customStyle="1" w:styleId="msopapdefault">
    <w:name w:val="msopapdefault"/>
    <w:basedOn w:val="a"/>
    <w:pPr>
      <w:spacing w:before="100" w:beforeAutospacing="1" w:after="200" w:line="276" w:lineRule="auto"/>
      <w:ind w:firstLine="0"/>
      <w:jc w:val="left"/>
    </w:pPr>
    <w:rPr>
      <w:rFonts w:ascii="Times New Roman" w:hAnsi="Times New Roman" w:cs="Times New Roman"/>
    </w:rPr>
  </w:style>
  <w:style w:type="paragraph" w:customStyle="1" w:styleId="Style8">
    <w:name w:val="Style8"/>
    <w:basedOn w:val="a"/>
    <w:pPr>
      <w:autoSpaceDE w:val="0"/>
      <w:autoSpaceDN w:val="0"/>
      <w:spacing w:after="0"/>
      <w:ind w:firstLine="0"/>
      <w:jc w:val="center"/>
    </w:pPr>
    <w:rPr>
      <w:rFonts w:ascii="Times New Roman" w:hAnsi="Times New Roman" w:cs="Times New Roman"/>
    </w:rPr>
  </w:style>
  <w:style w:type="paragraph" w:customStyle="1" w:styleId="Style7">
    <w:name w:val="Style7"/>
    <w:basedOn w:val="a"/>
    <w:pPr>
      <w:autoSpaceDE w:val="0"/>
      <w:autoSpaceDN w:val="0"/>
      <w:spacing w:after="0"/>
      <w:ind w:firstLine="490"/>
    </w:pPr>
    <w:rPr>
      <w:rFonts w:ascii="Times New Roman" w:hAnsi="Times New Roman" w:cs="Times New Roman"/>
    </w:rPr>
  </w:style>
  <w:style w:type="paragraph" w:customStyle="1" w:styleId="Style9">
    <w:name w:val="Style9"/>
    <w:basedOn w:val="a"/>
    <w:pPr>
      <w:autoSpaceDE w:val="0"/>
      <w:autoSpaceDN w:val="0"/>
      <w:spacing w:after="0"/>
      <w:ind w:firstLine="1003"/>
    </w:pPr>
    <w:rPr>
      <w:rFonts w:ascii="Times New Roman" w:hAnsi="Times New Roman" w:cs="Times New Roman"/>
    </w:rPr>
  </w:style>
  <w:style w:type="paragraph" w:customStyle="1" w:styleId="Style10">
    <w:name w:val="Style10"/>
    <w:basedOn w:val="a"/>
    <w:pPr>
      <w:autoSpaceDE w:val="0"/>
      <w:autoSpaceDN w:val="0"/>
      <w:spacing w:after="0"/>
      <w:ind w:firstLine="499"/>
    </w:pPr>
    <w:rPr>
      <w:rFonts w:ascii="Times New Roman" w:hAnsi="Times New Roman" w:cs="Times New Roman"/>
    </w:rPr>
  </w:style>
  <w:style w:type="paragraph" w:customStyle="1" w:styleId="Style20">
    <w:name w:val="Style20"/>
    <w:basedOn w:val="a"/>
    <w:pPr>
      <w:autoSpaceDE w:val="0"/>
      <w:autoSpaceDN w:val="0"/>
      <w:spacing w:after="0"/>
      <w:ind w:firstLine="0"/>
      <w:jc w:val="left"/>
    </w:pPr>
    <w:rPr>
      <w:rFonts w:ascii="Times New Roman" w:hAnsi="Times New Roman" w:cs="Times New Roman"/>
    </w:rPr>
  </w:style>
  <w:style w:type="paragraph" w:customStyle="1" w:styleId="Style4">
    <w:name w:val="Style4"/>
    <w:basedOn w:val="a"/>
    <w:pPr>
      <w:autoSpaceDE w:val="0"/>
      <w:autoSpaceDN w:val="0"/>
      <w:spacing w:after="0"/>
      <w:ind w:firstLine="4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pPr>
      <w:autoSpaceDE w:val="0"/>
      <w:autoSpaceDN w:val="0"/>
      <w:spacing w:after="0"/>
      <w:ind w:firstLine="494"/>
      <w:jc w:val="left"/>
    </w:pPr>
    <w:rPr>
      <w:rFonts w:ascii="Times New Roman" w:hAnsi="Times New Roman" w:cs="Times New Roman"/>
    </w:rPr>
  </w:style>
  <w:style w:type="paragraph" w:customStyle="1" w:styleId="Style17">
    <w:name w:val="Style17"/>
    <w:basedOn w:val="a"/>
    <w:pPr>
      <w:autoSpaceDE w:val="0"/>
      <w:autoSpaceDN w:val="0"/>
      <w:spacing w:after="0"/>
      <w:ind w:firstLine="792"/>
      <w:jc w:val="left"/>
    </w:pPr>
    <w:rPr>
      <w:rFonts w:ascii="Times New Roman" w:hAnsi="Times New Roman" w:cs="Times New Roman"/>
    </w:rPr>
  </w:style>
  <w:style w:type="paragraph" w:customStyle="1" w:styleId="Style18">
    <w:name w:val="Style18"/>
    <w:basedOn w:val="a"/>
    <w:pPr>
      <w:autoSpaceDE w:val="0"/>
      <w:autoSpaceDN w:val="0"/>
      <w:spacing w:after="0"/>
      <w:ind w:firstLine="0"/>
      <w:jc w:val="left"/>
    </w:pPr>
    <w:rPr>
      <w:rFonts w:ascii="Times New Roman" w:hAnsi="Times New Roman" w:cs="Times New Roman"/>
    </w:rPr>
  </w:style>
  <w:style w:type="paragraph" w:customStyle="1" w:styleId="Style24">
    <w:name w:val="Style24"/>
    <w:basedOn w:val="a"/>
    <w:pPr>
      <w:autoSpaceDE w:val="0"/>
      <w:autoSpaceDN w:val="0"/>
      <w:spacing w:after="0"/>
      <w:ind w:firstLine="0"/>
      <w:jc w:val="left"/>
    </w:pPr>
    <w:rPr>
      <w:rFonts w:ascii="Times New Roman" w:hAnsi="Times New Roman" w:cs="Times New Roman"/>
    </w:rPr>
  </w:style>
  <w:style w:type="paragraph" w:customStyle="1" w:styleId="Style19">
    <w:name w:val="Style19"/>
    <w:basedOn w:val="a"/>
    <w:pPr>
      <w:autoSpaceDE w:val="0"/>
      <w:autoSpaceDN w:val="0"/>
      <w:spacing w:after="0"/>
      <w:ind w:firstLine="0"/>
      <w:jc w:val="center"/>
    </w:pPr>
    <w:rPr>
      <w:rFonts w:ascii="Times New Roman" w:hAnsi="Times New Roman" w:cs="Times New Roman"/>
    </w:rPr>
  </w:style>
  <w:style w:type="character" w:styleId="afb">
    <w:name w:val="Subtle Emphasis"/>
    <w:basedOn w:val="a0"/>
    <w:uiPriority w:val="19"/>
    <w:qFormat/>
    <w:rPr>
      <w:i/>
      <w:iCs/>
      <w:color w:val="808080"/>
    </w:rPr>
  </w:style>
  <w:style w:type="character" w:styleId="afc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d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e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f">
    <w:name w:val="Book Title"/>
    <w:basedOn w:val="a0"/>
    <w:uiPriority w:val="33"/>
    <w:qFormat/>
    <w:rPr>
      <w:b/>
      <w:bCs/>
      <w:smallCaps/>
      <w:spacing w:val="5"/>
    </w:rPr>
  </w:style>
  <w:style w:type="character" w:customStyle="1" w:styleId="FontStyle32">
    <w:name w:val="Font Style32"/>
    <w:basedOn w:val="a0"/>
    <w:rPr>
      <w:rFonts w:ascii="Times New Roman" w:hAnsi="Times New Roman" w:cs="Times New Roman" w:hint="default"/>
    </w:rPr>
  </w:style>
  <w:style w:type="character" w:customStyle="1" w:styleId="FontStyle30">
    <w:name w:val="Font Style30"/>
    <w:basedOn w:val="a0"/>
    <w:rPr>
      <w:rFonts w:ascii="Times New Roman" w:hAnsi="Times New Roman" w:cs="Times New Roman" w:hint="default"/>
      <w:b/>
      <w:bCs/>
    </w:rPr>
  </w:style>
  <w:style w:type="character" w:customStyle="1" w:styleId="FontStyle35">
    <w:name w:val="Font Style35"/>
    <w:basedOn w:val="a0"/>
    <w:rPr>
      <w:rFonts w:ascii="Times New Roman" w:hAnsi="Times New Roman" w:cs="Times New Roman" w:hint="default"/>
      <w:b/>
      <w:bCs/>
    </w:rPr>
  </w:style>
  <w:style w:type="character" w:customStyle="1" w:styleId="FontStyle37">
    <w:name w:val="Font Style37"/>
    <w:basedOn w:val="a0"/>
    <w:rPr>
      <w:rFonts w:ascii="Times New Roman" w:hAnsi="Times New Roman" w:cs="Times New Roman" w:hint="default"/>
      <w:b/>
      <w:bCs/>
    </w:rPr>
  </w:style>
  <w:style w:type="character" w:customStyle="1" w:styleId="FontStyle36">
    <w:name w:val="Font Style36"/>
    <w:basedOn w:val="a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db:94530" TargetMode="External"/><Relationship Id="rId21" Type="http://schemas.openxmlformats.org/officeDocument/2006/relationships/hyperlink" Target="cdb:55743" TargetMode="External"/><Relationship Id="rId42" Type="http://schemas.openxmlformats.org/officeDocument/2006/relationships/hyperlink" Target="cdb:5086" TargetMode="External"/><Relationship Id="rId47" Type="http://schemas.openxmlformats.org/officeDocument/2006/relationships/hyperlink" Target="cdb:5287" TargetMode="External"/><Relationship Id="rId63" Type="http://schemas.openxmlformats.org/officeDocument/2006/relationships/hyperlink" Target="cdb:5723" TargetMode="External"/><Relationship Id="rId68" Type="http://schemas.openxmlformats.org/officeDocument/2006/relationships/hyperlink" Target="cdb:6044" TargetMode="External"/><Relationship Id="rId84" Type="http://schemas.openxmlformats.org/officeDocument/2006/relationships/hyperlink" Target="cdb:35409" TargetMode="External"/><Relationship Id="rId89" Type="http://schemas.openxmlformats.org/officeDocument/2006/relationships/hyperlink" Target="cdb:33982" TargetMode="External"/><Relationship Id="rId7" Type="http://schemas.openxmlformats.org/officeDocument/2006/relationships/hyperlink" Target="cdb:55743" TargetMode="External"/><Relationship Id="rId71" Type="http://schemas.openxmlformats.org/officeDocument/2006/relationships/hyperlink" Target="cdb:37137" TargetMode="External"/><Relationship Id="rId92" Type="http://schemas.openxmlformats.org/officeDocument/2006/relationships/hyperlink" Target="cdb:7014" TargetMode="External"/><Relationship Id="rId2" Type="http://schemas.openxmlformats.org/officeDocument/2006/relationships/settings" Target="settings.xml"/><Relationship Id="rId16" Type="http://schemas.openxmlformats.org/officeDocument/2006/relationships/hyperlink" Target="cdb:512" TargetMode="External"/><Relationship Id="rId29" Type="http://schemas.openxmlformats.org/officeDocument/2006/relationships/hyperlink" Target="cdb:34426" TargetMode="External"/><Relationship Id="rId107" Type="http://schemas.openxmlformats.org/officeDocument/2006/relationships/fontTable" Target="fontTable.xml"/><Relationship Id="rId11" Type="http://schemas.openxmlformats.org/officeDocument/2006/relationships/hyperlink" Target="cdb:90255" TargetMode="External"/><Relationship Id="rId24" Type="http://schemas.openxmlformats.org/officeDocument/2006/relationships/hyperlink" Target="cdb:55743" TargetMode="External"/><Relationship Id="rId32" Type="http://schemas.openxmlformats.org/officeDocument/2006/relationships/hyperlink" Target="cdb:34687" TargetMode="External"/><Relationship Id="rId37" Type="http://schemas.openxmlformats.org/officeDocument/2006/relationships/hyperlink" Target="cdb:34771" TargetMode="External"/><Relationship Id="rId40" Type="http://schemas.openxmlformats.org/officeDocument/2006/relationships/hyperlink" Target="cdb:5015" TargetMode="External"/><Relationship Id="rId45" Type="http://schemas.openxmlformats.org/officeDocument/2006/relationships/hyperlink" Target="cdb:5172" TargetMode="External"/><Relationship Id="rId53" Type="http://schemas.openxmlformats.org/officeDocument/2006/relationships/hyperlink" Target="cdb:5431" TargetMode="External"/><Relationship Id="rId58" Type="http://schemas.openxmlformats.org/officeDocument/2006/relationships/hyperlink" Target="cdb:5593" TargetMode="External"/><Relationship Id="rId66" Type="http://schemas.openxmlformats.org/officeDocument/2006/relationships/hyperlink" Target="cdb:5999" TargetMode="External"/><Relationship Id="rId74" Type="http://schemas.openxmlformats.org/officeDocument/2006/relationships/hyperlink" Target="cdb:33202" TargetMode="External"/><Relationship Id="rId79" Type="http://schemas.openxmlformats.org/officeDocument/2006/relationships/hyperlink" Target="cdb:35373" TargetMode="External"/><Relationship Id="rId87" Type="http://schemas.openxmlformats.org/officeDocument/2006/relationships/hyperlink" Target="cdb:33748" TargetMode="External"/><Relationship Id="rId102" Type="http://schemas.openxmlformats.org/officeDocument/2006/relationships/hyperlink" Target="cdb:5594" TargetMode="External"/><Relationship Id="rId5" Type="http://schemas.openxmlformats.org/officeDocument/2006/relationships/hyperlink" Target="cdb:38191" TargetMode="External"/><Relationship Id="rId61" Type="http://schemas.openxmlformats.org/officeDocument/2006/relationships/hyperlink" Target="cdb:5660" TargetMode="External"/><Relationship Id="rId82" Type="http://schemas.openxmlformats.org/officeDocument/2006/relationships/hyperlink" Target="cdb:35382" TargetMode="External"/><Relationship Id="rId90" Type="http://schemas.openxmlformats.org/officeDocument/2006/relationships/hyperlink" Target="cdb:7008" TargetMode="External"/><Relationship Id="rId95" Type="http://schemas.openxmlformats.org/officeDocument/2006/relationships/hyperlink" Target="cdb:7118" TargetMode="External"/><Relationship Id="rId19" Type="http://schemas.openxmlformats.org/officeDocument/2006/relationships/hyperlink" Target="cdb:94530" TargetMode="External"/><Relationship Id="rId14" Type="http://schemas.openxmlformats.org/officeDocument/2006/relationships/hyperlink" Target="cdb:97370" TargetMode="External"/><Relationship Id="rId22" Type="http://schemas.openxmlformats.org/officeDocument/2006/relationships/hyperlink" Target="cdb:58516" TargetMode="External"/><Relationship Id="rId27" Type="http://schemas.openxmlformats.org/officeDocument/2006/relationships/hyperlink" Target="cdb:54255" TargetMode="External"/><Relationship Id="rId30" Type="http://schemas.openxmlformats.org/officeDocument/2006/relationships/hyperlink" Target="cdb:34537" TargetMode="External"/><Relationship Id="rId35" Type="http://schemas.openxmlformats.org/officeDocument/2006/relationships/hyperlink" Target="cdb:34731" TargetMode="External"/><Relationship Id="rId43" Type="http://schemas.openxmlformats.org/officeDocument/2006/relationships/hyperlink" Target="cdb:5107" TargetMode="External"/><Relationship Id="rId48" Type="http://schemas.openxmlformats.org/officeDocument/2006/relationships/hyperlink" Target="cdb:5178" TargetMode="External"/><Relationship Id="rId56" Type="http://schemas.openxmlformats.org/officeDocument/2006/relationships/hyperlink" Target="cdb:5483" TargetMode="External"/><Relationship Id="rId64" Type="http://schemas.openxmlformats.org/officeDocument/2006/relationships/hyperlink" Target="cdb:5739" TargetMode="External"/><Relationship Id="rId69" Type="http://schemas.openxmlformats.org/officeDocument/2006/relationships/hyperlink" Target="cdb:6090" TargetMode="External"/><Relationship Id="rId77" Type="http://schemas.openxmlformats.org/officeDocument/2006/relationships/hyperlink" Target="cdb:33289" TargetMode="External"/><Relationship Id="rId100" Type="http://schemas.openxmlformats.org/officeDocument/2006/relationships/hyperlink" Target="cdb:5483" TargetMode="External"/><Relationship Id="rId105" Type="http://schemas.openxmlformats.org/officeDocument/2006/relationships/hyperlink" Target="cdb:33018" TargetMode="External"/><Relationship Id="rId8" Type="http://schemas.openxmlformats.org/officeDocument/2006/relationships/hyperlink" Target="cdb:55965" TargetMode="External"/><Relationship Id="rId51" Type="http://schemas.openxmlformats.org/officeDocument/2006/relationships/hyperlink" Target="cdb:5409" TargetMode="External"/><Relationship Id="rId72" Type="http://schemas.openxmlformats.org/officeDocument/2006/relationships/hyperlink" Target="cdb:33131" TargetMode="External"/><Relationship Id="rId80" Type="http://schemas.openxmlformats.org/officeDocument/2006/relationships/hyperlink" Target="cdb:35378" TargetMode="External"/><Relationship Id="rId85" Type="http://schemas.openxmlformats.org/officeDocument/2006/relationships/hyperlink" Target="cdb:33653" TargetMode="External"/><Relationship Id="rId93" Type="http://schemas.openxmlformats.org/officeDocument/2006/relationships/hyperlink" Target="cdb:35381" TargetMode="External"/><Relationship Id="rId98" Type="http://schemas.openxmlformats.org/officeDocument/2006/relationships/hyperlink" Target="cdb:738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db:94530" TargetMode="External"/><Relationship Id="rId17" Type="http://schemas.openxmlformats.org/officeDocument/2006/relationships/hyperlink" Target="cdb:6849" TargetMode="External"/><Relationship Id="rId25" Type="http://schemas.openxmlformats.org/officeDocument/2006/relationships/hyperlink" Target="cdb:58516" TargetMode="External"/><Relationship Id="rId33" Type="http://schemas.openxmlformats.org/officeDocument/2006/relationships/hyperlink" Target="cdb:34688" TargetMode="External"/><Relationship Id="rId38" Type="http://schemas.openxmlformats.org/officeDocument/2006/relationships/hyperlink" Target="cdb:34884" TargetMode="External"/><Relationship Id="rId46" Type="http://schemas.openxmlformats.org/officeDocument/2006/relationships/hyperlink" Target="cdb:5174" TargetMode="External"/><Relationship Id="rId59" Type="http://schemas.openxmlformats.org/officeDocument/2006/relationships/hyperlink" Target="cdb:5649" TargetMode="External"/><Relationship Id="rId67" Type="http://schemas.openxmlformats.org/officeDocument/2006/relationships/hyperlink" Target="cdb:6070" TargetMode="External"/><Relationship Id="rId103" Type="http://schemas.openxmlformats.org/officeDocument/2006/relationships/hyperlink" Target="cdb:5593" TargetMode="External"/><Relationship Id="rId108" Type="http://schemas.openxmlformats.org/officeDocument/2006/relationships/theme" Target="theme/theme1.xml"/><Relationship Id="rId20" Type="http://schemas.openxmlformats.org/officeDocument/2006/relationships/hyperlink" Target="cdb:90255" TargetMode="External"/><Relationship Id="rId41" Type="http://schemas.openxmlformats.org/officeDocument/2006/relationships/hyperlink" Target="cdb:5068" TargetMode="External"/><Relationship Id="rId54" Type="http://schemas.openxmlformats.org/officeDocument/2006/relationships/hyperlink" Target="cdb:5435" TargetMode="External"/><Relationship Id="rId62" Type="http://schemas.openxmlformats.org/officeDocument/2006/relationships/hyperlink" Target="cdb:5722" TargetMode="External"/><Relationship Id="rId70" Type="http://schemas.openxmlformats.org/officeDocument/2006/relationships/hyperlink" Target="cdb:33105" TargetMode="External"/><Relationship Id="rId75" Type="http://schemas.openxmlformats.org/officeDocument/2006/relationships/hyperlink" Target="cdb:33288" TargetMode="External"/><Relationship Id="rId83" Type="http://schemas.openxmlformats.org/officeDocument/2006/relationships/hyperlink" Target="cdb:35404%20%20&#1055;&#1088;&#1072;&#1074;&#1080;&#1090;&#1077;&#1083;&#1100;&#1089;&#1090;&#1074;&#1072;%20%20&#1050;&#1099;&#1088;&#1075;&#1099;&#1079;&#1089;&#1082;&#1086;&#1081;%20%20&#1056;&#1077;&#1089;&#1087;&#1091;&#1073;&#1083;&#1080;&#1082;&#1080;%20%20&#1086;&#1090;%2011%20&#1080;&#1102;&#1085;&#1103;1999%20%20%20&#1075;&#1086;&#1076;&#1072;%20%20%20&#8470;%20%20%20323" TargetMode="External"/><Relationship Id="rId88" Type="http://schemas.openxmlformats.org/officeDocument/2006/relationships/hyperlink" Target="cdb:33981" TargetMode="External"/><Relationship Id="rId91" Type="http://schemas.openxmlformats.org/officeDocument/2006/relationships/hyperlink" Target="cdb:33105" TargetMode="External"/><Relationship Id="rId96" Type="http://schemas.openxmlformats.org/officeDocument/2006/relationships/hyperlink" Target="cdb:7152" TargetMode="External"/><Relationship Id="rId1" Type="http://schemas.openxmlformats.org/officeDocument/2006/relationships/styles" Target="styles.xml"/><Relationship Id="rId6" Type="http://schemas.openxmlformats.org/officeDocument/2006/relationships/hyperlink" Target="cdb:54255" TargetMode="External"/><Relationship Id="rId15" Type="http://schemas.openxmlformats.org/officeDocument/2006/relationships/hyperlink" Target="cdb:24" TargetMode="External"/><Relationship Id="rId23" Type="http://schemas.openxmlformats.org/officeDocument/2006/relationships/hyperlink" Target="cdb:94530" TargetMode="External"/><Relationship Id="rId28" Type="http://schemas.openxmlformats.org/officeDocument/2006/relationships/hyperlink" Target="cdb:97370" TargetMode="External"/><Relationship Id="rId36" Type="http://schemas.openxmlformats.org/officeDocument/2006/relationships/hyperlink" Target="cdb:34770" TargetMode="External"/><Relationship Id="rId49" Type="http://schemas.openxmlformats.org/officeDocument/2006/relationships/hyperlink" Target="cdb:5294" TargetMode="External"/><Relationship Id="rId57" Type="http://schemas.openxmlformats.org/officeDocument/2006/relationships/hyperlink" Target="cdb:5484" TargetMode="External"/><Relationship Id="rId106" Type="http://schemas.openxmlformats.org/officeDocument/2006/relationships/hyperlink" Target="cdb:6775" TargetMode="External"/><Relationship Id="rId10" Type="http://schemas.openxmlformats.org/officeDocument/2006/relationships/hyperlink" Target="cdb:58516" TargetMode="External"/><Relationship Id="rId31" Type="http://schemas.openxmlformats.org/officeDocument/2006/relationships/hyperlink" Target="cdb:34644" TargetMode="External"/><Relationship Id="rId44" Type="http://schemas.openxmlformats.org/officeDocument/2006/relationships/hyperlink" Target="cdb:5242" TargetMode="External"/><Relationship Id="rId52" Type="http://schemas.openxmlformats.org/officeDocument/2006/relationships/hyperlink" Target="cdb:5430" TargetMode="External"/><Relationship Id="rId60" Type="http://schemas.openxmlformats.org/officeDocument/2006/relationships/hyperlink" Target="cdb:5659" TargetMode="External"/><Relationship Id="rId65" Type="http://schemas.openxmlformats.org/officeDocument/2006/relationships/hyperlink" Target="cdb:5740" TargetMode="External"/><Relationship Id="rId73" Type="http://schemas.openxmlformats.org/officeDocument/2006/relationships/hyperlink" Target="cdb:34884" TargetMode="External"/><Relationship Id="rId78" Type="http://schemas.openxmlformats.org/officeDocument/2006/relationships/hyperlink" Target="cdb:33371" TargetMode="External"/><Relationship Id="rId81" Type="http://schemas.openxmlformats.org/officeDocument/2006/relationships/hyperlink" Target="cdb:35381" TargetMode="External"/><Relationship Id="rId86" Type="http://schemas.openxmlformats.org/officeDocument/2006/relationships/hyperlink" Target="cdb:33288" TargetMode="External"/><Relationship Id="rId94" Type="http://schemas.openxmlformats.org/officeDocument/2006/relationships/hyperlink" Target="cdb:7117" TargetMode="External"/><Relationship Id="rId99" Type="http://schemas.openxmlformats.org/officeDocument/2006/relationships/hyperlink" Target="cdb:7492" TargetMode="External"/><Relationship Id="rId101" Type="http://schemas.openxmlformats.org/officeDocument/2006/relationships/hyperlink" Target="cdb:7566" TargetMode="External"/><Relationship Id="rId4" Type="http://schemas.openxmlformats.org/officeDocument/2006/relationships/image" Target="media/image1.jpg"/><Relationship Id="rId9" Type="http://schemas.openxmlformats.org/officeDocument/2006/relationships/hyperlink" Target="cdb:57799" TargetMode="External"/><Relationship Id="rId13" Type="http://schemas.openxmlformats.org/officeDocument/2006/relationships/hyperlink" Target="cdb:96749" TargetMode="External"/><Relationship Id="rId18" Type="http://schemas.openxmlformats.org/officeDocument/2006/relationships/hyperlink" Target="cdb:90255" TargetMode="External"/><Relationship Id="rId39" Type="http://schemas.openxmlformats.org/officeDocument/2006/relationships/hyperlink" Target="cdb:34888" TargetMode="External"/><Relationship Id="rId34" Type="http://schemas.openxmlformats.org/officeDocument/2006/relationships/hyperlink" Target="cdb:34730" TargetMode="External"/><Relationship Id="rId50" Type="http://schemas.openxmlformats.org/officeDocument/2006/relationships/hyperlink" Target="cdb:5378" TargetMode="External"/><Relationship Id="rId55" Type="http://schemas.openxmlformats.org/officeDocument/2006/relationships/hyperlink" Target="cdb:5464" TargetMode="External"/><Relationship Id="rId76" Type="http://schemas.openxmlformats.org/officeDocument/2006/relationships/hyperlink" Target="cdb:33336" TargetMode="External"/><Relationship Id="rId97" Type="http://schemas.openxmlformats.org/officeDocument/2006/relationships/hyperlink" Target="cdb:7318" TargetMode="External"/><Relationship Id="rId104" Type="http://schemas.openxmlformats.org/officeDocument/2006/relationships/hyperlink" Target="cdb:75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1853</Words>
  <Characters>15047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Beksultan Islanbekov</dc:creator>
  <cp:keywords/>
  <dc:description/>
  <cp:lastModifiedBy>Beksultan Islanbekov</cp:lastModifiedBy>
  <cp:revision>2</cp:revision>
  <dcterms:created xsi:type="dcterms:W3CDTF">2018-09-21T04:53:00Z</dcterms:created>
  <dcterms:modified xsi:type="dcterms:W3CDTF">2018-09-21T04:53:00Z</dcterms:modified>
</cp:coreProperties>
</file>